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2E27A" w14:textId="56F0BF79" w:rsidR="00A51D28" w:rsidRPr="002631D2" w:rsidRDefault="00BE0349" w:rsidP="00BE0349">
      <w:pPr>
        <w:jc w:val="center"/>
        <w:rPr>
          <w:rFonts w:ascii="Times New Roman" w:hAnsi="Times New Roman" w:cs="Times New Roman"/>
          <w:b/>
          <w:bCs/>
          <w:sz w:val="32"/>
          <w:szCs w:val="32"/>
        </w:rPr>
      </w:pPr>
      <w:r w:rsidRPr="002631D2">
        <w:rPr>
          <w:rFonts w:ascii="Times New Roman" w:hAnsi="Times New Roman" w:cs="Times New Roman"/>
          <w:b/>
          <w:bCs/>
          <w:sz w:val="32"/>
          <w:szCs w:val="32"/>
        </w:rPr>
        <w:t>Schedule A</w:t>
      </w:r>
    </w:p>
    <w:p w14:paraId="273951B4" w14:textId="77777777" w:rsidR="002631D2" w:rsidRDefault="002631D2" w:rsidP="002631D2">
      <w:pPr>
        <w:spacing w:after="0"/>
        <w:rPr>
          <w:rFonts w:ascii="Times New Roman" w:hAnsi="Times New Roman" w:cs="Times New Roman"/>
        </w:rPr>
      </w:pPr>
    </w:p>
    <w:p w14:paraId="790AA745" w14:textId="309A36E9" w:rsidR="00BE0349" w:rsidRDefault="00BE0349" w:rsidP="002631D2">
      <w:pPr>
        <w:spacing w:after="0"/>
        <w:rPr>
          <w:rFonts w:ascii="Times New Roman" w:hAnsi="Times New Roman" w:cs="Times New Roman"/>
        </w:rPr>
      </w:pPr>
      <w:r w:rsidRPr="002631D2">
        <w:rPr>
          <w:rFonts w:ascii="Times New Roman" w:hAnsi="Times New Roman" w:cs="Times New Roman"/>
        </w:rPr>
        <w:t>Performance Disclaimers</w:t>
      </w:r>
    </w:p>
    <w:p w14:paraId="009D60E1" w14:textId="77777777" w:rsidR="002631D2" w:rsidRPr="002631D2" w:rsidRDefault="002631D2">
      <w:pPr>
        <w:rPr>
          <w:rFonts w:ascii="Times New Roman" w:hAnsi="Times New Roman" w:cs="Times New Roman"/>
        </w:rPr>
      </w:pPr>
    </w:p>
    <w:p w14:paraId="3A0304A9" w14:textId="665A038B" w:rsidR="00BE0349" w:rsidRPr="002631D2" w:rsidRDefault="00BE0349" w:rsidP="00BE0349">
      <w:pPr>
        <w:pStyle w:val="ListParagraph"/>
        <w:numPr>
          <w:ilvl w:val="0"/>
          <w:numId w:val="1"/>
        </w:numPr>
        <w:rPr>
          <w:rFonts w:ascii="Times New Roman" w:hAnsi="Times New Roman" w:cs="Times New Roman"/>
        </w:rPr>
      </w:pPr>
      <w:r w:rsidRPr="002631D2">
        <w:rPr>
          <w:rFonts w:ascii="Times New Roman" w:hAnsi="Times New Roman" w:cs="Times New Roman"/>
        </w:rPr>
        <w:t>Market Valuations are based on information we believe to be reliable, but no guarantees are made as to its accuracy or completeness.</w:t>
      </w:r>
    </w:p>
    <w:p w14:paraId="2646CCFB" w14:textId="77777777" w:rsidR="00BE0349" w:rsidRPr="002631D2" w:rsidRDefault="00BE0349" w:rsidP="00BE0349">
      <w:pPr>
        <w:pStyle w:val="ListParagraph"/>
        <w:rPr>
          <w:rFonts w:ascii="Times New Roman" w:hAnsi="Times New Roman" w:cs="Times New Roman"/>
        </w:rPr>
      </w:pPr>
    </w:p>
    <w:p w14:paraId="45C7B7FC" w14:textId="053278BA" w:rsidR="00BE0349" w:rsidRPr="002631D2" w:rsidRDefault="00BE0349" w:rsidP="00BE0349">
      <w:pPr>
        <w:pStyle w:val="ListParagraph"/>
        <w:numPr>
          <w:ilvl w:val="0"/>
          <w:numId w:val="1"/>
        </w:numPr>
        <w:rPr>
          <w:rFonts w:ascii="Times New Roman" w:hAnsi="Times New Roman" w:cs="Times New Roman"/>
        </w:rPr>
      </w:pPr>
      <w:r w:rsidRPr="002631D2">
        <w:rPr>
          <w:rFonts w:ascii="Times New Roman" w:hAnsi="Times New Roman" w:cs="Times New Roman"/>
        </w:rPr>
        <w:t>Projected annual income is an estimate only based on year-to-date information.</w:t>
      </w:r>
    </w:p>
    <w:p w14:paraId="5E043AF6" w14:textId="77777777" w:rsidR="00BE0349" w:rsidRPr="002631D2" w:rsidRDefault="00BE0349" w:rsidP="00BE0349">
      <w:pPr>
        <w:pStyle w:val="ListParagraph"/>
        <w:rPr>
          <w:rFonts w:ascii="Times New Roman" w:hAnsi="Times New Roman" w:cs="Times New Roman"/>
        </w:rPr>
      </w:pPr>
    </w:p>
    <w:p w14:paraId="0E57CE2F" w14:textId="0F2AFA17" w:rsidR="00BE0349" w:rsidRPr="002631D2" w:rsidRDefault="00BE0349" w:rsidP="00BE0349">
      <w:pPr>
        <w:pStyle w:val="ListParagraph"/>
        <w:numPr>
          <w:ilvl w:val="0"/>
          <w:numId w:val="1"/>
        </w:numPr>
        <w:rPr>
          <w:rFonts w:ascii="Times New Roman" w:hAnsi="Times New Roman" w:cs="Times New Roman"/>
        </w:rPr>
      </w:pPr>
      <w:r w:rsidRPr="002631D2">
        <w:rPr>
          <w:rFonts w:ascii="Times New Roman" w:hAnsi="Times New Roman" w:cs="Times New Roman"/>
        </w:rPr>
        <w:t>This schedule is not intended for tax, lending, legal, or other non-financial planning purposes, a</w:t>
      </w:r>
      <w:r w:rsidR="001002F8" w:rsidRPr="002631D2">
        <w:rPr>
          <w:rFonts w:ascii="Times New Roman" w:hAnsi="Times New Roman" w:cs="Times New Roman"/>
        </w:rPr>
        <w:t>n</w:t>
      </w:r>
      <w:r w:rsidRPr="002631D2">
        <w:rPr>
          <w:rFonts w:ascii="Times New Roman" w:hAnsi="Times New Roman" w:cs="Times New Roman"/>
        </w:rPr>
        <w:t>d should not be relied upon by third parties.</w:t>
      </w:r>
    </w:p>
    <w:p w14:paraId="76A9D431" w14:textId="77777777" w:rsidR="00BE0349" w:rsidRPr="002631D2" w:rsidRDefault="00BE0349" w:rsidP="00BE0349">
      <w:pPr>
        <w:pStyle w:val="ListParagraph"/>
        <w:rPr>
          <w:rFonts w:ascii="Times New Roman" w:hAnsi="Times New Roman" w:cs="Times New Roman"/>
        </w:rPr>
      </w:pPr>
    </w:p>
    <w:p w14:paraId="0DCC2378" w14:textId="26E36531" w:rsidR="00BE0349" w:rsidRPr="002631D2" w:rsidRDefault="00A60456" w:rsidP="00BE0349">
      <w:pPr>
        <w:pStyle w:val="ListParagraph"/>
        <w:numPr>
          <w:ilvl w:val="0"/>
          <w:numId w:val="1"/>
        </w:numPr>
        <w:rPr>
          <w:rFonts w:ascii="Times New Roman" w:hAnsi="Times New Roman" w:cs="Times New Roman"/>
        </w:rPr>
      </w:pPr>
      <w:r w:rsidRPr="002631D2">
        <w:rPr>
          <w:rFonts w:ascii="Times New Roman" w:hAnsi="Times New Roman" w:cs="Times New Roman"/>
        </w:rPr>
        <w:t xml:space="preserve">The performance data given represents past performance and should not be considered indicative of future results.  Principal value and investment return will fluctuate, so that an investor’s shares when redeemed may be worth more or less than the original investment.  Fund portfolio statistics change over time.  It is important to note that the funds that pass the screening today are not necessarily the same funds that would have passed the same screening and been selected in the past.  The fund is not FDIC-insured, may lose </w:t>
      </w:r>
      <w:proofErr w:type="gramStart"/>
      <w:r w:rsidRPr="002631D2">
        <w:rPr>
          <w:rFonts w:ascii="Times New Roman" w:hAnsi="Times New Roman" w:cs="Times New Roman"/>
        </w:rPr>
        <w:t>value</w:t>
      </w:r>
      <w:proofErr w:type="gramEnd"/>
      <w:r w:rsidRPr="002631D2">
        <w:rPr>
          <w:rFonts w:ascii="Times New Roman" w:hAnsi="Times New Roman" w:cs="Times New Roman"/>
        </w:rPr>
        <w:t xml:space="preserve"> and is not guaranteed by a bank or other financial institution.</w:t>
      </w:r>
    </w:p>
    <w:p w14:paraId="33CF3E56" w14:textId="77777777" w:rsidR="00BE0349" w:rsidRPr="002631D2" w:rsidRDefault="00BE0349" w:rsidP="00BE0349">
      <w:pPr>
        <w:pStyle w:val="ListParagraph"/>
        <w:rPr>
          <w:rFonts w:ascii="Times New Roman" w:hAnsi="Times New Roman" w:cs="Times New Roman"/>
        </w:rPr>
      </w:pPr>
    </w:p>
    <w:p w14:paraId="57337D57" w14:textId="0D1F0397" w:rsidR="00BE0349" w:rsidRPr="002631D2" w:rsidRDefault="00BE0349" w:rsidP="00BE0349">
      <w:pPr>
        <w:pStyle w:val="ListParagraph"/>
        <w:numPr>
          <w:ilvl w:val="0"/>
          <w:numId w:val="1"/>
        </w:numPr>
        <w:rPr>
          <w:rFonts w:ascii="Times New Roman" w:hAnsi="Times New Roman" w:cs="Times New Roman"/>
        </w:rPr>
      </w:pPr>
      <w:r w:rsidRPr="002631D2">
        <w:rPr>
          <w:rFonts w:ascii="Times New Roman" w:hAnsi="Times New Roman" w:cs="Times New Roman"/>
        </w:rPr>
        <w:t>This Performance data includes reinvestment of all income and capital gains.  Performance is depicted on a time weighted and dollar weighted average for the entire period.</w:t>
      </w:r>
    </w:p>
    <w:p w14:paraId="23FA78EF" w14:textId="77777777" w:rsidR="00BE0349" w:rsidRPr="002631D2" w:rsidRDefault="00BE0349" w:rsidP="00BE0349">
      <w:pPr>
        <w:pStyle w:val="ListParagraph"/>
        <w:rPr>
          <w:rFonts w:ascii="Times New Roman" w:hAnsi="Times New Roman" w:cs="Times New Roman"/>
        </w:rPr>
      </w:pPr>
    </w:p>
    <w:p w14:paraId="5F780F96" w14:textId="7BCE4AF5" w:rsidR="00BE0349" w:rsidRPr="002631D2" w:rsidRDefault="00BE0349" w:rsidP="00BE0349">
      <w:pPr>
        <w:pStyle w:val="ListParagraph"/>
        <w:numPr>
          <w:ilvl w:val="0"/>
          <w:numId w:val="1"/>
        </w:numPr>
        <w:rPr>
          <w:rFonts w:ascii="Times New Roman" w:hAnsi="Times New Roman" w:cs="Times New Roman"/>
        </w:rPr>
      </w:pPr>
      <w:r w:rsidRPr="002631D2">
        <w:rPr>
          <w:rFonts w:ascii="Times New Roman" w:hAnsi="Times New Roman" w:cs="Times New Roman"/>
        </w:rPr>
        <w:t>The preceding data is provided to you for informational purposes only.  Although it is derived from information which we believe to be accurate (including, in some cases information provided to us by you) we cannot guarantee its accuracy.  This information is not intended to be used for any official tax purposes.</w:t>
      </w:r>
    </w:p>
    <w:p w14:paraId="146F9D6F" w14:textId="77777777" w:rsidR="00BE0349" w:rsidRPr="002631D2" w:rsidRDefault="00BE0349" w:rsidP="00BE0349">
      <w:pPr>
        <w:pStyle w:val="ListParagraph"/>
        <w:rPr>
          <w:rFonts w:ascii="Times New Roman" w:hAnsi="Times New Roman" w:cs="Times New Roman"/>
        </w:rPr>
      </w:pPr>
    </w:p>
    <w:p w14:paraId="140E1D01" w14:textId="0587BD16" w:rsidR="00BE0349" w:rsidRDefault="00BE0349" w:rsidP="00BE0349">
      <w:pPr>
        <w:pStyle w:val="ListParagraph"/>
        <w:numPr>
          <w:ilvl w:val="0"/>
          <w:numId w:val="1"/>
        </w:numPr>
        <w:rPr>
          <w:rFonts w:ascii="Times New Roman" w:hAnsi="Times New Roman" w:cs="Times New Roman"/>
        </w:rPr>
      </w:pPr>
      <w:r w:rsidRPr="002631D2">
        <w:rPr>
          <w:rFonts w:ascii="Times New Roman" w:hAnsi="Times New Roman" w:cs="Times New Roman"/>
        </w:rPr>
        <w:t>The indexes listed are unmanaged indexes of stocks and/or bonds that are generally considered representative of the U.S. stock markets, international stock markets, and bond markets.  It is not possible to invest directly in an index.</w:t>
      </w:r>
    </w:p>
    <w:p w14:paraId="60523BDC" w14:textId="77777777" w:rsidR="008D0E2B" w:rsidRPr="008D0E2B" w:rsidRDefault="008D0E2B" w:rsidP="008D0E2B">
      <w:pPr>
        <w:pStyle w:val="ListParagraph"/>
        <w:rPr>
          <w:rFonts w:ascii="Times New Roman" w:hAnsi="Times New Roman" w:cs="Times New Roman"/>
        </w:rPr>
      </w:pPr>
    </w:p>
    <w:p w14:paraId="436DA4A6" w14:textId="7326F32D" w:rsidR="008D0E2B" w:rsidRDefault="008D0E2B" w:rsidP="008D0E2B">
      <w:pPr>
        <w:rPr>
          <w:rFonts w:ascii="Times New Roman" w:hAnsi="Times New Roman" w:cs="Times New Roman"/>
        </w:rPr>
      </w:pPr>
    </w:p>
    <w:p w14:paraId="75BFD52B" w14:textId="51D3868E" w:rsidR="008D0E2B" w:rsidRPr="008D0E2B" w:rsidRDefault="008D0E2B" w:rsidP="008D0E2B">
      <w:pPr>
        <w:rPr>
          <w:rFonts w:ascii="Times New Roman" w:hAnsi="Times New Roman" w:cs="Times New Roman"/>
        </w:rPr>
      </w:pPr>
    </w:p>
    <w:sectPr w:rsidR="008D0E2B" w:rsidRPr="008D0E2B" w:rsidSect="002631D2">
      <w:footerReference w:type="default" r:id="rId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EC796" w14:textId="77777777" w:rsidR="00F8684F" w:rsidRDefault="00F8684F" w:rsidP="00F8684F">
      <w:pPr>
        <w:spacing w:after="0" w:line="240" w:lineRule="auto"/>
      </w:pPr>
      <w:r>
        <w:separator/>
      </w:r>
    </w:p>
  </w:endnote>
  <w:endnote w:type="continuationSeparator" w:id="0">
    <w:p w14:paraId="50F2E0B4" w14:textId="77777777" w:rsidR="00F8684F" w:rsidRDefault="00F8684F" w:rsidP="00F86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319C" w14:textId="1BE22AFA" w:rsidR="00F8684F" w:rsidRPr="008D0E2B" w:rsidRDefault="00F8684F">
    <w:pPr>
      <w:pStyle w:val="Footer"/>
      <w:rPr>
        <w:color w:val="FFFFFF" w:themeColor="background1"/>
        <w:sz w:val="14"/>
        <w:szCs w:val="14"/>
      </w:rPr>
    </w:pPr>
    <w:r w:rsidRPr="008D0E2B">
      <w:rPr>
        <w:color w:val="FFFFFF" w:themeColor="background1"/>
        <w:sz w:val="14"/>
        <w:szCs w:val="14"/>
      </w:rPr>
      <w:t>L:\Files\A-List Files\Notes-Typed\Administrative Assistant Job Duty Notes\Client Reviews\Client Reviews\Schedule A 08-24-2021.docx</w:t>
    </w:r>
  </w:p>
  <w:p w14:paraId="6EEBAC79" w14:textId="77777777" w:rsidR="00F8684F" w:rsidRDefault="00F86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97FB2" w14:textId="77777777" w:rsidR="00F8684F" w:rsidRDefault="00F8684F" w:rsidP="00F8684F">
      <w:pPr>
        <w:spacing w:after="0" w:line="240" w:lineRule="auto"/>
      </w:pPr>
      <w:r>
        <w:separator/>
      </w:r>
    </w:p>
  </w:footnote>
  <w:footnote w:type="continuationSeparator" w:id="0">
    <w:p w14:paraId="798B3442" w14:textId="77777777" w:rsidR="00F8684F" w:rsidRDefault="00F8684F" w:rsidP="00F86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6614A"/>
    <w:multiLevelType w:val="hybridMultilevel"/>
    <w:tmpl w:val="3AF6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371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49"/>
    <w:rsid w:val="001002F8"/>
    <w:rsid w:val="00226FCD"/>
    <w:rsid w:val="002631D2"/>
    <w:rsid w:val="002F2A4B"/>
    <w:rsid w:val="006241DB"/>
    <w:rsid w:val="00866B08"/>
    <w:rsid w:val="008D0E2B"/>
    <w:rsid w:val="00954D93"/>
    <w:rsid w:val="00A60456"/>
    <w:rsid w:val="00BE0349"/>
    <w:rsid w:val="00F8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EC9B3"/>
  <w15:chartTrackingRefBased/>
  <w15:docId w15:val="{E5A1D23D-3345-4658-9B2D-C1C20E81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349"/>
    <w:pPr>
      <w:ind w:left="720"/>
      <w:contextualSpacing/>
    </w:pPr>
  </w:style>
  <w:style w:type="paragraph" w:styleId="Header">
    <w:name w:val="header"/>
    <w:basedOn w:val="Normal"/>
    <w:link w:val="HeaderChar"/>
    <w:uiPriority w:val="99"/>
    <w:unhideWhenUsed/>
    <w:rsid w:val="00F86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84F"/>
  </w:style>
  <w:style w:type="paragraph" w:styleId="Footer">
    <w:name w:val="footer"/>
    <w:basedOn w:val="Normal"/>
    <w:link w:val="FooterChar"/>
    <w:uiPriority w:val="99"/>
    <w:unhideWhenUsed/>
    <w:rsid w:val="00F86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6BFE1-923E-4AF4-9DB4-A8A6116A6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Powers</dc:creator>
  <cp:keywords/>
  <dc:description/>
  <cp:lastModifiedBy>Stephanie Lehmkuhl</cp:lastModifiedBy>
  <cp:revision>4</cp:revision>
  <cp:lastPrinted>2021-08-25T21:28:00Z</cp:lastPrinted>
  <dcterms:created xsi:type="dcterms:W3CDTF">2021-08-25T21:25:00Z</dcterms:created>
  <dcterms:modified xsi:type="dcterms:W3CDTF">2022-09-14T18:05:00Z</dcterms:modified>
</cp:coreProperties>
</file>